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590">
        <w:rPr>
          <w:sz w:val="28"/>
          <w:szCs w:val="28"/>
        </w:rPr>
        <w:t>19</w:t>
      </w:r>
      <w:r w:rsidR="00D65404">
        <w:rPr>
          <w:sz w:val="28"/>
          <w:szCs w:val="28"/>
        </w:rPr>
        <w:t>.</w:t>
      </w:r>
      <w:r w:rsidR="000B2353">
        <w:rPr>
          <w:sz w:val="28"/>
          <w:szCs w:val="28"/>
        </w:rPr>
        <w:t>0</w:t>
      </w:r>
      <w:r w:rsidR="002F1590">
        <w:rPr>
          <w:sz w:val="28"/>
          <w:szCs w:val="28"/>
        </w:rPr>
        <w:t>6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2F1590">
        <w:rPr>
          <w:sz w:val="28"/>
          <w:szCs w:val="28"/>
        </w:rPr>
        <w:t>3</w:t>
      </w:r>
      <w:r w:rsidR="00D65404">
        <w:rPr>
          <w:sz w:val="28"/>
          <w:szCs w:val="28"/>
        </w:rPr>
        <w:t>3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2F1590" w:rsidRDefault="002F1590" w:rsidP="00615983">
      <w:pPr>
        <w:pStyle w:val="1"/>
        <w:rPr>
          <w:szCs w:val="28"/>
        </w:rPr>
      </w:pPr>
      <w:bookmarkStart w:id="0" w:name="_GoBack"/>
      <w:r>
        <w:rPr>
          <w:szCs w:val="28"/>
        </w:rPr>
        <w:t>Об утверждении плана мероприятий («дорожной карты»)</w:t>
      </w:r>
    </w:p>
    <w:p w:rsidR="002F1590" w:rsidRDefault="002F1590" w:rsidP="00615983">
      <w:pPr>
        <w:pStyle w:val="1"/>
        <w:rPr>
          <w:szCs w:val="28"/>
        </w:rPr>
      </w:pPr>
      <w:r>
        <w:rPr>
          <w:szCs w:val="28"/>
        </w:rPr>
        <w:t xml:space="preserve">по урегулированию ситуации с вывозом </w:t>
      </w:r>
      <w:proofErr w:type="gramStart"/>
      <w:r>
        <w:rPr>
          <w:szCs w:val="28"/>
        </w:rPr>
        <w:t>твердых</w:t>
      </w:r>
      <w:proofErr w:type="gramEnd"/>
      <w:r>
        <w:rPr>
          <w:szCs w:val="28"/>
        </w:rPr>
        <w:t xml:space="preserve"> </w:t>
      </w:r>
    </w:p>
    <w:p w:rsidR="002F1590" w:rsidRDefault="002F1590" w:rsidP="00615983">
      <w:pPr>
        <w:pStyle w:val="1"/>
        <w:rPr>
          <w:szCs w:val="28"/>
        </w:rPr>
      </w:pPr>
      <w:r>
        <w:rPr>
          <w:szCs w:val="28"/>
        </w:rPr>
        <w:t xml:space="preserve">бытовых отходов с территории сельского поселения </w:t>
      </w:r>
    </w:p>
    <w:p w:rsidR="002F1590" w:rsidRDefault="002F1590" w:rsidP="00615983">
      <w:pPr>
        <w:pStyle w:val="1"/>
        <w:rPr>
          <w:szCs w:val="28"/>
        </w:rPr>
      </w:pPr>
      <w:r>
        <w:rPr>
          <w:szCs w:val="28"/>
        </w:rPr>
        <w:t>Красноленинский и улучшения санитарного состояния</w:t>
      </w:r>
    </w:p>
    <w:p w:rsidR="001F4685" w:rsidRDefault="002F1590" w:rsidP="00615983">
      <w:pPr>
        <w:pStyle w:val="1"/>
        <w:rPr>
          <w:szCs w:val="28"/>
        </w:rPr>
      </w:pPr>
      <w:r>
        <w:rPr>
          <w:szCs w:val="28"/>
        </w:rPr>
        <w:t>территории сельского поселения на 2017-2020 годы</w:t>
      </w:r>
      <w:bookmarkEnd w:id="0"/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F1590">
        <w:rPr>
          <w:sz w:val="28"/>
          <w:szCs w:val="28"/>
        </w:rPr>
        <w:t>В соответствии с Федеральным</w:t>
      </w:r>
      <w:r w:rsidR="00103F0F">
        <w:rPr>
          <w:sz w:val="28"/>
          <w:szCs w:val="28"/>
        </w:rPr>
        <w:t>и</w:t>
      </w:r>
      <w:r w:rsidR="002F1590">
        <w:rPr>
          <w:sz w:val="28"/>
          <w:szCs w:val="28"/>
        </w:rPr>
        <w:t xml:space="preserve"> закон</w:t>
      </w:r>
      <w:r w:rsidR="00103F0F">
        <w:rPr>
          <w:sz w:val="28"/>
          <w:szCs w:val="28"/>
        </w:rPr>
        <w:t>а</w:t>
      </w:r>
      <w:r w:rsidR="002F1590">
        <w:rPr>
          <w:sz w:val="28"/>
          <w:szCs w:val="28"/>
        </w:rPr>
        <w:t>м</w:t>
      </w:r>
      <w:r w:rsidR="00103F0F">
        <w:rPr>
          <w:sz w:val="28"/>
          <w:szCs w:val="28"/>
        </w:rPr>
        <w:t>и</w:t>
      </w:r>
      <w:r w:rsidR="002F159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2F1590">
        <w:rPr>
          <w:sz w:val="28"/>
          <w:szCs w:val="28"/>
        </w:rPr>
        <w:t>е</w:t>
      </w:r>
      <w:r w:rsidR="002F1590">
        <w:rPr>
          <w:sz w:val="28"/>
          <w:szCs w:val="28"/>
        </w:rPr>
        <w:t xml:space="preserve">дерации», </w:t>
      </w:r>
      <w:r w:rsidR="00103F0F">
        <w:rPr>
          <w:sz w:val="28"/>
          <w:szCs w:val="28"/>
        </w:rPr>
        <w:t xml:space="preserve">от 10.01.2002 № 7-ФЗ «Об охране окружающей среды», </w:t>
      </w:r>
      <w:r w:rsidR="00361781">
        <w:rPr>
          <w:sz w:val="28"/>
          <w:szCs w:val="28"/>
        </w:rPr>
        <w:t>от 24.06.1998 № 89-ФЗ «Об отходах производства и потребления», от 30.03.1999 № 52-ФЗ «О санитарно-эпидемиологическом благополучии населения», Уставом сельского поселения Красноленинский и в целях создания благ</w:t>
      </w:r>
      <w:r w:rsidR="00361781">
        <w:rPr>
          <w:sz w:val="28"/>
          <w:szCs w:val="28"/>
        </w:rPr>
        <w:t>о</w:t>
      </w:r>
      <w:r w:rsidR="00361781">
        <w:rPr>
          <w:sz w:val="28"/>
          <w:szCs w:val="28"/>
        </w:rPr>
        <w:t>приятных условий для жизнедеятельности сельского поселения, охраны окружающей среды</w:t>
      </w:r>
      <w:r w:rsidR="003F2A26">
        <w:rPr>
          <w:sz w:val="28"/>
          <w:szCs w:val="28"/>
        </w:rPr>
        <w:t>:</w:t>
      </w:r>
      <w:proofErr w:type="gramEnd"/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DA6603" w:rsidRDefault="00361781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(«дорожную карту») по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F34FA5">
        <w:rPr>
          <w:sz w:val="28"/>
          <w:szCs w:val="28"/>
        </w:rPr>
        <w:t>ю</w:t>
      </w:r>
      <w:r>
        <w:rPr>
          <w:sz w:val="28"/>
          <w:szCs w:val="28"/>
        </w:rPr>
        <w:t xml:space="preserve"> ситуации с вывозом твердых бытовых отходов с территории</w:t>
      </w:r>
      <w:r w:rsidR="00F34FA5">
        <w:rPr>
          <w:sz w:val="28"/>
          <w:szCs w:val="28"/>
        </w:rPr>
        <w:t xml:space="preserve"> сельского поселения Красноленинский и улучшения санитарного состояния территории сельского поселения на 2017-2020 годы согласно приложению.</w:t>
      </w:r>
      <w:r>
        <w:rPr>
          <w:sz w:val="28"/>
          <w:szCs w:val="28"/>
        </w:rPr>
        <w:t xml:space="preserve"> 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</w:t>
      </w:r>
      <w:r w:rsidR="00F34FA5">
        <w:rPr>
          <w:sz w:val="28"/>
          <w:szCs w:val="28"/>
        </w:rPr>
        <w:t>Настоящее постановление подлежит официальному опубликованию (обнародованию) и размещению на официальном сайте администрации Ха</w:t>
      </w:r>
      <w:r w:rsidR="00F34FA5">
        <w:rPr>
          <w:sz w:val="28"/>
          <w:szCs w:val="28"/>
        </w:rPr>
        <w:t>н</w:t>
      </w:r>
      <w:r w:rsidR="00F34FA5">
        <w:rPr>
          <w:sz w:val="28"/>
          <w:szCs w:val="28"/>
        </w:rPr>
        <w:t xml:space="preserve">ты-Мансийского района в разделе «СП Красноленинский». </w:t>
      </w:r>
    </w:p>
    <w:p w:rsidR="00DA6603" w:rsidRPr="00DA6603" w:rsidRDefault="00DA6603" w:rsidP="00F34FA5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BA4654">
      <w:pPr>
        <w:jc w:val="both"/>
        <w:rPr>
          <w:sz w:val="28"/>
          <w:szCs w:val="28"/>
        </w:rPr>
      </w:pPr>
    </w:p>
    <w:p w:rsidR="00642C45" w:rsidRPr="00DA6603" w:rsidRDefault="00642C45" w:rsidP="00BA4654">
      <w:pPr>
        <w:jc w:val="both"/>
        <w:rPr>
          <w:sz w:val="28"/>
          <w:szCs w:val="28"/>
        </w:rPr>
      </w:pPr>
    </w:p>
    <w:p w:rsidR="00EF37AF" w:rsidRDefault="00F34FA5" w:rsidP="00EF37A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A6603" w:rsidRPr="00DA66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A6603"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F34FA5">
        <w:rPr>
          <w:sz w:val="28"/>
          <w:szCs w:val="28"/>
        </w:rPr>
        <w:t xml:space="preserve">           </w:t>
      </w:r>
      <w:proofErr w:type="spellStart"/>
      <w:r w:rsidR="00F34FA5">
        <w:rPr>
          <w:sz w:val="28"/>
          <w:szCs w:val="28"/>
        </w:rPr>
        <w:t>Е.М.Адеева</w:t>
      </w:r>
      <w:proofErr w:type="spellEnd"/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642C45" w:rsidRDefault="00642C45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642C45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642C45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642C45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642C45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F34FA5">
        <w:rPr>
          <w:sz w:val="28"/>
          <w:szCs w:val="28"/>
        </w:rPr>
        <w:t>19.06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F34FA5">
        <w:rPr>
          <w:sz w:val="28"/>
          <w:szCs w:val="28"/>
        </w:rPr>
        <w:t>33</w:t>
      </w:r>
      <w:r w:rsidRPr="00EF0FD7">
        <w:rPr>
          <w:sz w:val="28"/>
          <w:szCs w:val="28"/>
        </w:rPr>
        <w:t xml:space="preserve"> </w:t>
      </w:r>
    </w:p>
    <w:p w:rsidR="00CC27D6" w:rsidRDefault="00F34FA5" w:rsidP="00F34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34FA5" w:rsidRDefault="00F34FA5" w:rsidP="00F34FA5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(«дорожная карта») по урегулированию ситуации с вывозом твердых бытовых отходов с территории сельского поселения Краснолени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и улучшения санитарного состояния территории сельского поселения </w:t>
      </w:r>
    </w:p>
    <w:p w:rsidR="00F34FA5" w:rsidRDefault="00F34FA5" w:rsidP="00F34FA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– 2020 годы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682"/>
        <w:gridCol w:w="2393"/>
      </w:tblGrid>
      <w:tr w:rsidR="00F34FA5" w:rsidTr="0034618D">
        <w:tc>
          <w:tcPr>
            <w:tcW w:w="675" w:type="dxa"/>
          </w:tcPr>
          <w:p w:rsidR="00F34FA5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34FA5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роприятия</w:t>
            </w:r>
          </w:p>
        </w:tc>
        <w:tc>
          <w:tcPr>
            <w:tcW w:w="1682" w:type="dxa"/>
          </w:tcPr>
          <w:p w:rsidR="0034618D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F34FA5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F34FA5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F34FA5" w:rsidTr="0034618D">
        <w:tc>
          <w:tcPr>
            <w:tcW w:w="675" w:type="dxa"/>
          </w:tcPr>
          <w:p w:rsidR="00F34FA5" w:rsidRDefault="00F34FA5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34FA5" w:rsidRDefault="00F34FA5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дополнительного конте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нера </w:t>
            </w:r>
            <w:r w:rsidR="0034618D">
              <w:rPr>
                <w:sz w:val="28"/>
                <w:szCs w:val="28"/>
              </w:rPr>
              <w:t>для накопления мусора на те</w:t>
            </w:r>
            <w:r w:rsidR="0034618D">
              <w:rPr>
                <w:sz w:val="28"/>
                <w:szCs w:val="28"/>
              </w:rPr>
              <w:t>р</w:t>
            </w:r>
            <w:r w:rsidR="0034618D">
              <w:rPr>
                <w:sz w:val="28"/>
                <w:szCs w:val="28"/>
              </w:rPr>
              <w:t>рит</w:t>
            </w:r>
            <w:r w:rsidR="0034618D">
              <w:rPr>
                <w:sz w:val="28"/>
                <w:szCs w:val="28"/>
              </w:rPr>
              <w:t>о</w:t>
            </w:r>
            <w:r w:rsidR="0034618D">
              <w:rPr>
                <w:sz w:val="28"/>
                <w:szCs w:val="28"/>
              </w:rPr>
              <w:t>рии кладбища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4618D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года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оборудование конте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нерных площадок твердым водон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проницаемым покрытием в жилом секторе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34618D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ликвидация очагов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санкционированных свалок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населенных пунктов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по вопросам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 и порядка обращения с отходами потребления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безработных граждан, состоящих на учете в службе занят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на очистку территории общего пользования и благоустройства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субботников по уборке территории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F34FA5" w:rsidTr="0034618D">
        <w:tc>
          <w:tcPr>
            <w:tcW w:w="675" w:type="dxa"/>
          </w:tcPr>
          <w:p w:rsidR="00F34FA5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заключению договоров на вывоз ТБО с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и юридическими лицами</w:t>
            </w:r>
          </w:p>
        </w:tc>
        <w:tc>
          <w:tcPr>
            <w:tcW w:w="1682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 годы</w:t>
            </w:r>
          </w:p>
          <w:p w:rsidR="0034618D" w:rsidRDefault="0034618D" w:rsidP="00346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34FA5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  <w:tr w:rsidR="0034618D" w:rsidTr="0034618D">
        <w:tc>
          <w:tcPr>
            <w:tcW w:w="675" w:type="dxa"/>
          </w:tcPr>
          <w:p w:rsidR="0034618D" w:rsidRDefault="0034618D" w:rsidP="00F3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34618D" w:rsidRDefault="0034618D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Ограждение, зачистка и ликвидация </w:t>
            </w:r>
            <w:r w:rsidR="00642C45">
              <w:rPr>
                <w:sz w:val="28"/>
                <w:szCs w:val="28"/>
              </w:rPr>
              <w:t>несанкционированной поселковой свалки при условии строительства санкционированного полигона ТБО</w:t>
            </w:r>
          </w:p>
        </w:tc>
        <w:tc>
          <w:tcPr>
            <w:tcW w:w="1682" w:type="dxa"/>
          </w:tcPr>
          <w:p w:rsidR="0034618D" w:rsidRDefault="00642C45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годы</w:t>
            </w:r>
          </w:p>
        </w:tc>
        <w:tc>
          <w:tcPr>
            <w:tcW w:w="2393" w:type="dxa"/>
          </w:tcPr>
          <w:p w:rsidR="0034618D" w:rsidRDefault="00642C45" w:rsidP="00346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нинский</w:t>
            </w:r>
          </w:p>
        </w:tc>
      </w:tr>
    </w:tbl>
    <w:p w:rsidR="00F34FA5" w:rsidRPr="00F34FA5" w:rsidRDefault="00F34FA5" w:rsidP="00F34F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F2A26" w:rsidRPr="00011003" w:rsidRDefault="003F2A26" w:rsidP="00F34FA5">
      <w:pPr>
        <w:jc w:val="center"/>
        <w:outlineLvl w:val="0"/>
        <w:rPr>
          <w:sz w:val="28"/>
          <w:szCs w:val="28"/>
        </w:rPr>
      </w:pPr>
    </w:p>
    <w:sectPr w:rsidR="003F2A26" w:rsidRPr="00011003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4C4" w:rsidRDefault="002364C4">
      <w:r>
        <w:separator/>
      </w:r>
    </w:p>
  </w:endnote>
  <w:endnote w:type="continuationSeparator" w:id="0">
    <w:p w:rsidR="002364C4" w:rsidRDefault="0023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4C4" w:rsidRDefault="002364C4">
      <w:r>
        <w:separator/>
      </w:r>
    </w:p>
  </w:footnote>
  <w:footnote w:type="continuationSeparator" w:id="0">
    <w:p w:rsidR="002364C4" w:rsidRDefault="0023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5"/>
  </w:num>
  <w:num w:numId="5">
    <w:abstractNumId w:val="6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103F0F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25CB0"/>
    <w:rsid w:val="00233AE1"/>
    <w:rsid w:val="002364C4"/>
    <w:rsid w:val="00250642"/>
    <w:rsid w:val="002541F2"/>
    <w:rsid w:val="00274B09"/>
    <w:rsid w:val="002845CB"/>
    <w:rsid w:val="00284ECF"/>
    <w:rsid w:val="002A43C4"/>
    <w:rsid w:val="002F1590"/>
    <w:rsid w:val="00301D2E"/>
    <w:rsid w:val="003217F1"/>
    <w:rsid w:val="003360C6"/>
    <w:rsid w:val="00336C34"/>
    <w:rsid w:val="00345B66"/>
    <w:rsid w:val="0034618D"/>
    <w:rsid w:val="00346646"/>
    <w:rsid w:val="003577BD"/>
    <w:rsid w:val="00361781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42C45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84AD1"/>
    <w:rsid w:val="00C92777"/>
    <w:rsid w:val="00CA7CB2"/>
    <w:rsid w:val="00CB0D60"/>
    <w:rsid w:val="00CB427B"/>
    <w:rsid w:val="00CC27D6"/>
    <w:rsid w:val="00CD24C5"/>
    <w:rsid w:val="00D02609"/>
    <w:rsid w:val="00D11B45"/>
    <w:rsid w:val="00D11D79"/>
    <w:rsid w:val="00D12A56"/>
    <w:rsid w:val="00D309F8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4FA5"/>
    <w:rsid w:val="00F370E2"/>
    <w:rsid w:val="00F510D1"/>
    <w:rsid w:val="00F52C16"/>
    <w:rsid w:val="00F53A73"/>
    <w:rsid w:val="00F90E20"/>
    <w:rsid w:val="00F94ADD"/>
    <w:rsid w:val="00FB3F17"/>
    <w:rsid w:val="00FC100D"/>
    <w:rsid w:val="00FE277C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table" w:styleId="ab">
    <w:name w:val="Table Grid"/>
    <w:basedOn w:val="a1"/>
    <w:rsid w:val="00F3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table" w:styleId="ab">
    <w:name w:val="Table Grid"/>
    <w:basedOn w:val="a1"/>
    <w:rsid w:val="00F34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1EB8-B909-4FB0-9B33-3926D4A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2017-06-19T09:39:00Z</cp:lastPrinted>
  <dcterms:created xsi:type="dcterms:W3CDTF">2017-06-19T07:55:00Z</dcterms:created>
  <dcterms:modified xsi:type="dcterms:W3CDTF">2017-06-19T09:41:00Z</dcterms:modified>
</cp:coreProperties>
</file>